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2C" w:rsidRPr="00010A2C" w:rsidRDefault="00010A2C" w:rsidP="00010A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A2C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ОБЪЕМЫ ДОГОСПИТАЛЬНОГО ОБСЛЕДОВАНИЯ БОЛЬНЫХ, ПОСТУПАЮЩИХ НА ПЛАНОВУЮ ГОСПИТАЛИЗАЦИЮ В ГБУЗ СК «ГКБ  № 2» г. Ставрополя</w:t>
      </w:r>
    </w:p>
    <w:p w:rsidR="00010A2C" w:rsidRPr="00B572FA" w:rsidRDefault="00010A2C" w:rsidP="00010A2C">
      <w:pPr>
        <w:jc w:val="both"/>
        <w:rPr>
          <w:sz w:val="28"/>
          <w:szCs w:val="28"/>
        </w:rPr>
      </w:pPr>
      <w:r w:rsidRPr="00B572FA">
        <w:rPr>
          <w:sz w:val="28"/>
          <w:szCs w:val="28"/>
        </w:rPr>
        <w:t>Все пациенты должны иметь:</w:t>
      </w:r>
    </w:p>
    <w:p w:rsidR="00010A2C" w:rsidRPr="00B572FA" w:rsidRDefault="00010A2C" w:rsidP="00010A2C">
      <w:pPr>
        <w:jc w:val="both"/>
        <w:rPr>
          <w:sz w:val="28"/>
          <w:szCs w:val="28"/>
        </w:rPr>
      </w:pPr>
      <w:r w:rsidRPr="00B572FA">
        <w:rPr>
          <w:sz w:val="28"/>
          <w:szCs w:val="28"/>
        </w:rPr>
        <w:t xml:space="preserve">1. </w:t>
      </w:r>
      <w:proofErr w:type="gramStart"/>
      <w:r w:rsidRPr="00B572FA">
        <w:rPr>
          <w:sz w:val="28"/>
          <w:szCs w:val="28"/>
        </w:rPr>
        <w:t>направление</w:t>
      </w:r>
      <w:proofErr w:type="gramEnd"/>
      <w:r w:rsidRPr="00B572FA">
        <w:rPr>
          <w:sz w:val="28"/>
          <w:szCs w:val="28"/>
        </w:rPr>
        <w:t xml:space="preserve"> на госпитализацию зарегистрированное в едином информационном ресурсе Ставропольского края (ЕИР 263);</w:t>
      </w:r>
    </w:p>
    <w:p w:rsidR="00010A2C" w:rsidRPr="00B572FA" w:rsidRDefault="00010A2C" w:rsidP="00010A2C">
      <w:pPr>
        <w:jc w:val="both"/>
        <w:rPr>
          <w:sz w:val="28"/>
          <w:szCs w:val="28"/>
        </w:rPr>
      </w:pPr>
      <w:r w:rsidRPr="00B572FA">
        <w:rPr>
          <w:sz w:val="28"/>
          <w:szCs w:val="28"/>
        </w:rPr>
        <w:t xml:space="preserve">2.выписку из амбулаторной карты, с полной информацией о проведенном лечении и </w:t>
      </w:r>
      <w:proofErr w:type="spellStart"/>
      <w:r w:rsidRPr="00B572FA">
        <w:rPr>
          <w:sz w:val="28"/>
          <w:szCs w:val="28"/>
        </w:rPr>
        <w:t>нерудоспособности</w:t>
      </w:r>
      <w:proofErr w:type="spellEnd"/>
      <w:r w:rsidRPr="00B572FA">
        <w:rPr>
          <w:sz w:val="28"/>
          <w:szCs w:val="28"/>
        </w:rPr>
        <w:t>;</w:t>
      </w:r>
    </w:p>
    <w:p w:rsidR="00010A2C" w:rsidRPr="00B572FA" w:rsidRDefault="00010A2C" w:rsidP="00010A2C">
      <w:pPr>
        <w:jc w:val="both"/>
        <w:rPr>
          <w:sz w:val="28"/>
          <w:szCs w:val="28"/>
        </w:rPr>
      </w:pPr>
      <w:r w:rsidRPr="00B572FA">
        <w:rPr>
          <w:sz w:val="28"/>
          <w:szCs w:val="28"/>
        </w:rPr>
        <w:t xml:space="preserve">3. данные лабораторных исследований и ЭКГ должны быть давностью не более 15 суток, данные флюорографии или рентгенографии легких в течение года,  </w:t>
      </w:r>
      <w:proofErr w:type="spellStart"/>
      <w:r w:rsidRPr="00B572FA">
        <w:rPr>
          <w:sz w:val="28"/>
          <w:szCs w:val="28"/>
        </w:rPr>
        <w:t>ЭхоКГ</w:t>
      </w:r>
      <w:proofErr w:type="spellEnd"/>
      <w:r w:rsidRPr="00B572FA">
        <w:rPr>
          <w:sz w:val="28"/>
          <w:szCs w:val="28"/>
        </w:rPr>
        <w:t xml:space="preserve"> не более 6 месяцев. Данные инструментальных исследований должны быть давностью не более 15 суток.  При наличии </w:t>
      </w:r>
      <w:proofErr w:type="spellStart"/>
      <w:r w:rsidRPr="00B572FA">
        <w:rPr>
          <w:sz w:val="28"/>
          <w:szCs w:val="28"/>
          <w:lang w:val="en-US"/>
        </w:rPr>
        <w:t>Hbs</w:t>
      </w:r>
      <w:proofErr w:type="spellEnd"/>
      <w:r w:rsidRPr="00B572FA">
        <w:rPr>
          <w:sz w:val="28"/>
          <w:szCs w:val="28"/>
        </w:rPr>
        <w:t>-</w:t>
      </w:r>
      <w:r w:rsidRPr="00B572FA">
        <w:rPr>
          <w:sz w:val="28"/>
          <w:szCs w:val="28"/>
          <w:lang w:val="en-US"/>
        </w:rPr>
        <w:t>Ag</w:t>
      </w:r>
      <w:r w:rsidRPr="00B572FA">
        <w:rPr>
          <w:sz w:val="28"/>
          <w:szCs w:val="28"/>
        </w:rPr>
        <w:t xml:space="preserve"> (+); </w:t>
      </w:r>
      <w:r w:rsidRPr="00B572FA">
        <w:rPr>
          <w:sz w:val="28"/>
          <w:szCs w:val="28"/>
          <w:lang w:val="en-US"/>
        </w:rPr>
        <w:t>a</w:t>
      </w:r>
      <w:r w:rsidRPr="00B572FA">
        <w:rPr>
          <w:sz w:val="28"/>
          <w:szCs w:val="28"/>
        </w:rPr>
        <w:t>-</w:t>
      </w:r>
      <w:r w:rsidRPr="00B572FA">
        <w:rPr>
          <w:sz w:val="28"/>
          <w:szCs w:val="28"/>
          <w:lang w:val="en-US"/>
        </w:rPr>
        <w:t>HCV</w:t>
      </w:r>
      <w:r w:rsidRPr="00B572FA">
        <w:rPr>
          <w:sz w:val="28"/>
          <w:szCs w:val="28"/>
        </w:rPr>
        <w:t xml:space="preserve"> (+) и иных показаний, известных до госпитализации, необходимо иметь результаты обследования на наличие антител  к ВИЧ согласно приказу по учреждению № 44-од от 11.01. 2017 г.   «Об организации работы по ВИЧ-инфекции»</w:t>
      </w:r>
    </w:p>
    <w:p w:rsidR="00010A2C" w:rsidRPr="00B572FA" w:rsidRDefault="00010A2C" w:rsidP="00010A2C">
      <w:pPr>
        <w:jc w:val="both"/>
        <w:rPr>
          <w:sz w:val="28"/>
          <w:szCs w:val="28"/>
        </w:rPr>
      </w:pPr>
    </w:p>
    <w:p w:rsidR="00010A2C" w:rsidRPr="00B572FA" w:rsidRDefault="00010A2C" w:rsidP="00010A2C">
      <w:pPr>
        <w:rPr>
          <w:b/>
          <w:sz w:val="28"/>
          <w:szCs w:val="28"/>
        </w:rPr>
      </w:pPr>
      <w:r w:rsidRPr="00B572FA">
        <w:rPr>
          <w:b/>
          <w:sz w:val="28"/>
          <w:szCs w:val="28"/>
        </w:rPr>
        <w:t xml:space="preserve">Объем обследования для больных, поступающих в отделения: хирургическое, </w:t>
      </w:r>
      <w:proofErr w:type="spellStart"/>
      <w:r w:rsidRPr="00B572FA">
        <w:rPr>
          <w:b/>
          <w:sz w:val="28"/>
          <w:szCs w:val="28"/>
        </w:rPr>
        <w:t>колопроктологическое</w:t>
      </w:r>
      <w:proofErr w:type="spellEnd"/>
      <w:r w:rsidRPr="00B572FA">
        <w:rPr>
          <w:b/>
          <w:sz w:val="28"/>
          <w:szCs w:val="28"/>
        </w:rPr>
        <w:t>,  хирургическое отделение (гнойное):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общий анализ крови, общий анализ мочи;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 xml:space="preserve">группа крови и </w:t>
      </w:r>
      <w:r w:rsidRPr="00B572FA">
        <w:rPr>
          <w:sz w:val="28"/>
          <w:szCs w:val="28"/>
          <w:lang w:val="en-US"/>
        </w:rPr>
        <w:t>Rh</w:t>
      </w:r>
      <w:r w:rsidRPr="00B572FA">
        <w:rPr>
          <w:sz w:val="28"/>
          <w:szCs w:val="28"/>
        </w:rPr>
        <w:t xml:space="preserve"> – фактор;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ЭДС;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билирубин (прямой и непрямой);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общий белок;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глюкоза крови;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 xml:space="preserve">мочевина, </w:t>
      </w:r>
      <w:proofErr w:type="spellStart"/>
      <w:r w:rsidRPr="00B572FA">
        <w:rPr>
          <w:sz w:val="28"/>
          <w:szCs w:val="28"/>
        </w:rPr>
        <w:t>креатинин</w:t>
      </w:r>
      <w:proofErr w:type="spellEnd"/>
      <w:r w:rsidRPr="00B572FA">
        <w:rPr>
          <w:sz w:val="28"/>
          <w:szCs w:val="28"/>
        </w:rPr>
        <w:t>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 xml:space="preserve">ПТИ, </w:t>
      </w:r>
      <w:proofErr w:type="spellStart"/>
      <w:r w:rsidRPr="00B572FA">
        <w:rPr>
          <w:sz w:val="28"/>
          <w:szCs w:val="28"/>
        </w:rPr>
        <w:t>коагулограмма</w:t>
      </w:r>
      <w:proofErr w:type="spellEnd"/>
      <w:r w:rsidRPr="00B572FA">
        <w:rPr>
          <w:sz w:val="28"/>
          <w:szCs w:val="28"/>
        </w:rPr>
        <w:t>, время свертывания и длительность кровотечения;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proofErr w:type="spellStart"/>
      <w:r w:rsidRPr="00B572FA">
        <w:rPr>
          <w:sz w:val="28"/>
          <w:szCs w:val="28"/>
          <w:lang w:val="en-US"/>
        </w:rPr>
        <w:t>Hbs</w:t>
      </w:r>
      <w:proofErr w:type="spellEnd"/>
      <w:r w:rsidRPr="00B572FA">
        <w:rPr>
          <w:sz w:val="28"/>
          <w:szCs w:val="28"/>
        </w:rPr>
        <w:t>-</w:t>
      </w:r>
      <w:r w:rsidRPr="00B572FA">
        <w:rPr>
          <w:sz w:val="28"/>
          <w:szCs w:val="28"/>
          <w:lang w:val="en-US"/>
        </w:rPr>
        <w:t>Ag</w:t>
      </w:r>
      <w:r w:rsidRPr="00B572FA">
        <w:rPr>
          <w:sz w:val="28"/>
          <w:szCs w:val="28"/>
        </w:rPr>
        <w:t>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  <w:lang w:val="en-US"/>
        </w:rPr>
        <w:t>a</w:t>
      </w:r>
      <w:r w:rsidRPr="00B572FA">
        <w:rPr>
          <w:sz w:val="28"/>
          <w:szCs w:val="28"/>
        </w:rPr>
        <w:t>-</w:t>
      </w:r>
      <w:r w:rsidRPr="00B572FA">
        <w:rPr>
          <w:sz w:val="28"/>
          <w:szCs w:val="28"/>
          <w:lang w:val="en-US"/>
        </w:rPr>
        <w:t>HCV</w:t>
      </w:r>
      <w:r w:rsidRPr="00B572FA">
        <w:rPr>
          <w:sz w:val="28"/>
          <w:szCs w:val="28"/>
        </w:rPr>
        <w:t>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кал на яйца глистов;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ЭКГ;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 xml:space="preserve">ЭГДС, </w:t>
      </w:r>
      <w:proofErr w:type="spellStart"/>
      <w:r w:rsidRPr="00B572FA">
        <w:rPr>
          <w:sz w:val="28"/>
          <w:szCs w:val="28"/>
        </w:rPr>
        <w:t>колоноскопия</w:t>
      </w:r>
      <w:proofErr w:type="spellEnd"/>
      <w:r w:rsidRPr="00B572FA">
        <w:rPr>
          <w:sz w:val="28"/>
          <w:szCs w:val="28"/>
        </w:rPr>
        <w:t xml:space="preserve"> в зависимости от патологии;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данные флюорографии или рентгенографии легких;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консультация гинеколога (для женщин) давностью не более 6 месяцев, при менопаузе не более 1 года;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 xml:space="preserve">пациентам до 40 лет - сведения из поликлиники о защищенности против кори (наличие/отсутствие </w:t>
      </w:r>
      <w:proofErr w:type="spellStart"/>
      <w:r w:rsidRPr="00B572FA">
        <w:rPr>
          <w:sz w:val="28"/>
          <w:szCs w:val="28"/>
        </w:rPr>
        <w:t>профпрививок</w:t>
      </w:r>
      <w:proofErr w:type="spellEnd"/>
      <w:r w:rsidRPr="00B572FA">
        <w:rPr>
          <w:sz w:val="28"/>
          <w:szCs w:val="28"/>
        </w:rPr>
        <w:t>, болел корью, результаты обследования напряженности иммунитета);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заключение терапевта;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при сопутствующей патологии ЭХОКГ;</w:t>
      </w:r>
    </w:p>
    <w:p w:rsidR="00010A2C" w:rsidRPr="00B572FA" w:rsidRDefault="00010A2C" w:rsidP="00010A2C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УЗИ органов брюшной полости</w:t>
      </w:r>
    </w:p>
    <w:p w:rsidR="00010A2C" w:rsidRPr="00B572FA" w:rsidRDefault="00010A2C" w:rsidP="00010A2C">
      <w:pPr>
        <w:shd w:val="clear" w:color="auto" w:fill="FFFFFF"/>
        <w:jc w:val="both"/>
        <w:rPr>
          <w:sz w:val="28"/>
          <w:szCs w:val="28"/>
        </w:rPr>
      </w:pPr>
    </w:p>
    <w:p w:rsidR="00010A2C" w:rsidRPr="00B572FA" w:rsidRDefault="00010A2C" w:rsidP="00010A2C">
      <w:pPr>
        <w:jc w:val="both"/>
        <w:rPr>
          <w:b/>
          <w:sz w:val="28"/>
          <w:szCs w:val="28"/>
        </w:rPr>
      </w:pPr>
      <w:r w:rsidRPr="00B572FA">
        <w:rPr>
          <w:b/>
          <w:sz w:val="28"/>
          <w:szCs w:val="28"/>
        </w:rPr>
        <w:lastRenderedPageBreak/>
        <w:t xml:space="preserve">Объем обследования для больных, поступающих в отделение травматологии и ортопедии: 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общий анализ крови, общий анализ мочи;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hanging="720"/>
        <w:rPr>
          <w:sz w:val="28"/>
          <w:szCs w:val="28"/>
        </w:rPr>
      </w:pPr>
      <w:r w:rsidRPr="00B572FA">
        <w:rPr>
          <w:sz w:val="28"/>
          <w:szCs w:val="28"/>
        </w:rPr>
        <w:t xml:space="preserve">группа крови и </w:t>
      </w:r>
      <w:r w:rsidRPr="00B572FA">
        <w:rPr>
          <w:sz w:val="28"/>
          <w:szCs w:val="28"/>
          <w:lang w:val="en-US"/>
        </w:rPr>
        <w:t>Rh</w:t>
      </w:r>
      <w:r w:rsidRPr="00B572FA">
        <w:rPr>
          <w:sz w:val="28"/>
          <w:szCs w:val="28"/>
        </w:rPr>
        <w:t xml:space="preserve"> – фактор;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ЭДС;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билирубин (прямой и непрямой);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общий белок;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глюкоза крови;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 xml:space="preserve">мочевина, </w:t>
      </w:r>
      <w:proofErr w:type="spellStart"/>
      <w:r w:rsidRPr="00B572FA">
        <w:rPr>
          <w:sz w:val="28"/>
          <w:szCs w:val="28"/>
        </w:rPr>
        <w:t>креатинин</w:t>
      </w:r>
      <w:proofErr w:type="spellEnd"/>
      <w:r w:rsidRPr="00B572FA">
        <w:rPr>
          <w:sz w:val="28"/>
          <w:szCs w:val="28"/>
        </w:rPr>
        <w:t>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 xml:space="preserve">ПТИ, </w:t>
      </w:r>
      <w:proofErr w:type="spellStart"/>
      <w:r w:rsidRPr="00B572FA">
        <w:rPr>
          <w:sz w:val="28"/>
          <w:szCs w:val="28"/>
        </w:rPr>
        <w:t>коагулограмма</w:t>
      </w:r>
      <w:proofErr w:type="spellEnd"/>
      <w:r w:rsidRPr="00B572FA">
        <w:rPr>
          <w:sz w:val="28"/>
          <w:szCs w:val="28"/>
        </w:rPr>
        <w:t>, время свертывания и длительность кровотечения;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proofErr w:type="spellStart"/>
      <w:r w:rsidRPr="00B572FA">
        <w:rPr>
          <w:sz w:val="28"/>
          <w:szCs w:val="28"/>
          <w:lang w:val="en-US"/>
        </w:rPr>
        <w:t>Hbs</w:t>
      </w:r>
      <w:proofErr w:type="spellEnd"/>
      <w:r w:rsidRPr="00B572FA">
        <w:rPr>
          <w:sz w:val="28"/>
          <w:szCs w:val="28"/>
        </w:rPr>
        <w:t>-</w:t>
      </w:r>
      <w:r w:rsidRPr="00B572FA">
        <w:rPr>
          <w:sz w:val="28"/>
          <w:szCs w:val="28"/>
          <w:lang w:val="en-US"/>
        </w:rPr>
        <w:t>Ag</w:t>
      </w:r>
      <w:r w:rsidRPr="00B572FA">
        <w:rPr>
          <w:sz w:val="28"/>
          <w:szCs w:val="28"/>
        </w:rPr>
        <w:t>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  <w:lang w:val="en-US"/>
        </w:rPr>
        <w:t>a</w:t>
      </w:r>
      <w:r w:rsidRPr="00B572FA">
        <w:rPr>
          <w:sz w:val="28"/>
          <w:szCs w:val="28"/>
        </w:rPr>
        <w:t>-</w:t>
      </w:r>
      <w:r w:rsidRPr="00B572FA">
        <w:rPr>
          <w:sz w:val="28"/>
          <w:szCs w:val="28"/>
          <w:lang w:val="en-US"/>
        </w:rPr>
        <w:t>HCV</w:t>
      </w:r>
      <w:r w:rsidRPr="00B572FA">
        <w:rPr>
          <w:sz w:val="28"/>
          <w:szCs w:val="28"/>
        </w:rPr>
        <w:t>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кал на яйца глистов;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ЭКГ;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данные флюорографии или рентгенографии легких;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рентгеновские снимки суставов, костей (в зависимости от локализации патологии);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консультация гинеколога (для женщин) давностью не более 6 месяцев, при менопаузе не более 1 года;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 xml:space="preserve">пациентам до 40 лет - сведения из поликлиники о защищенности против кори (наличие/отсутствие </w:t>
      </w:r>
      <w:proofErr w:type="spellStart"/>
      <w:r w:rsidRPr="00B572FA">
        <w:rPr>
          <w:sz w:val="28"/>
          <w:szCs w:val="28"/>
        </w:rPr>
        <w:t>профпрививок</w:t>
      </w:r>
      <w:proofErr w:type="spellEnd"/>
      <w:r w:rsidRPr="00B572FA">
        <w:rPr>
          <w:sz w:val="28"/>
          <w:szCs w:val="28"/>
        </w:rPr>
        <w:t>, болел корью, результаты обследования напряженности иммунитета);</w:t>
      </w:r>
    </w:p>
    <w:p w:rsidR="00010A2C" w:rsidRPr="00B572FA" w:rsidRDefault="00010A2C" w:rsidP="00010A2C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заключение терапевта.</w:t>
      </w:r>
    </w:p>
    <w:p w:rsidR="00010A2C" w:rsidRPr="00B572FA" w:rsidRDefault="00010A2C" w:rsidP="00010A2C">
      <w:pPr>
        <w:tabs>
          <w:tab w:val="num" w:pos="142"/>
        </w:tabs>
        <w:jc w:val="both"/>
        <w:rPr>
          <w:sz w:val="28"/>
          <w:szCs w:val="28"/>
        </w:rPr>
      </w:pPr>
    </w:p>
    <w:p w:rsidR="00010A2C" w:rsidRPr="00B572FA" w:rsidRDefault="00010A2C" w:rsidP="00010A2C">
      <w:pPr>
        <w:tabs>
          <w:tab w:val="num" w:pos="142"/>
        </w:tabs>
        <w:rPr>
          <w:b/>
          <w:sz w:val="28"/>
          <w:szCs w:val="28"/>
        </w:rPr>
      </w:pPr>
      <w:r w:rsidRPr="00B572FA">
        <w:rPr>
          <w:b/>
          <w:sz w:val="28"/>
          <w:szCs w:val="28"/>
        </w:rPr>
        <w:t>Объем обследования для больных, поступающих в терапевтическое отделение:</w:t>
      </w:r>
    </w:p>
    <w:p w:rsidR="00010A2C" w:rsidRPr="00B572FA" w:rsidRDefault="00010A2C" w:rsidP="00010A2C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общий анализ крови;</w:t>
      </w:r>
    </w:p>
    <w:p w:rsidR="00010A2C" w:rsidRPr="00B572FA" w:rsidRDefault="00010A2C" w:rsidP="00010A2C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общий анализ мочи;</w:t>
      </w:r>
    </w:p>
    <w:p w:rsidR="00010A2C" w:rsidRPr="00B572FA" w:rsidRDefault="00010A2C" w:rsidP="00010A2C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глюкоза крови;</w:t>
      </w:r>
    </w:p>
    <w:p w:rsidR="00010A2C" w:rsidRPr="00B572FA" w:rsidRDefault="00010A2C" w:rsidP="00010A2C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ЭДС;</w:t>
      </w:r>
    </w:p>
    <w:p w:rsidR="00010A2C" w:rsidRPr="00B572FA" w:rsidRDefault="00010A2C" w:rsidP="00010A2C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кал на яйца глистов;</w:t>
      </w:r>
    </w:p>
    <w:p w:rsidR="00010A2C" w:rsidRPr="00B572FA" w:rsidRDefault="00010A2C" w:rsidP="00010A2C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proofErr w:type="spellStart"/>
      <w:r w:rsidRPr="00B572FA">
        <w:rPr>
          <w:sz w:val="28"/>
          <w:szCs w:val="28"/>
        </w:rPr>
        <w:t>липидограмма</w:t>
      </w:r>
      <w:proofErr w:type="spellEnd"/>
      <w:r w:rsidRPr="00B572FA">
        <w:rPr>
          <w:sz w:val="28"/>
          <w:szCs w:val="28"/>
        </w:rPr>
        <w:t xml:space="preserve"> (холестерин);</w:t>
      </w:r>
    </w:p>
    <w:p w:rsidR="00010A2C" w:rsidRPr="00B572FA" w:rsidRDefault="00010A2C" w:rsidP="00010A2C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ЭГДС, сывороточное железо (для больных с хронической анемией);</w:t>
      </w:r>
    </w:p>
    <w:p w:rsidR="00010A2C" w:rsidRPr="00B572FA" w:rsidRDefault="00010A2C" w:rsidP="00010A2C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ЭКГ;</w:t>
      </w:r>
    </w:p>
    <w:p w:rsidR="00010A2C" w:rsidRPr="00B572FA" w:rsidRDefault="00010A2C" w:rsidP="00010A2C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данные флюорографии или рентгенографии легких;</w:t>
      </w:r>
    </w:p>
    <w:p w:rsidR="00010A2C" w:rsidRPr="00B572FA" w:rsidRDefault="00010A2C" w:rsidP="00010A2C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ЭХОКГ (для больных с кардиальной патологией);</w:t>
      </w:r>
    </w:p>
    <w:p w:rsidR="00010A2C" w:rsidRPr="00B572FA" w:rsidRDefault="00010A2C" w:rsidP="00010A2C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консультация гинеколога (для женщин) давностью не более 6 месяцев, при менопаузе не более 1 года;</w:t>
      </w:r>
    </w:p>
    <w:p w:rsidR="00010A2C" w:rsidRPr="00B572FA" w:rsidRDefault="00010A2C" w:rsidP="00010A2C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proofErr w:type="spellStart"/>
      <w:r w:rsidRPr="00B572FA">
        <w:rPr>
          <w:sz w:val="28"/>
          <w:szCs w:val="28"/>
          <w:lang w:val="en-US"/>
        </w:rPr>
        <w:t>Hbs</w:t>
      </w:r>
      <w:proofErr w:type="spellEnd"/>
      <w:r w:rsidRPr="00B572FA">
        <w:rPr>
          <w:sz w:val="28"/>
          <w:szCs w:val="28"/>
        </w:rPr>
        <w:t>-</w:t>
      </w:r>
      <w:r w:rsidRPr="00B572FA">
        <w:rPr>
          <w:sz w:val="28"/>
          <w:szCs w:val="28"/>
          <w:lang w:val="en-US"/>
        </w:rPr>
        <w:t>Ag</w:t>
      </w:r>
      <w:r w:rsidRPr="00B572FA">
        <w:rPr>
          <w:sz w:val="28"/>
          <w:szCs w:val="28"/>
        </w:rPr>
        <w:t xml:space="preserve">, </w:t>
      </w:r>
      <w:r w:rsidRPr="00B572FA">
        <w:rPr>
          <w:sz w:val="28"/>
          <w:szCs w:val="28"/>
          <w:lang w:val="en-US"/>
        </w:rPr>
        <w:t>a</w:t>
      </w:r>
      <w:r w:rsidRPr="00B572FA">
        <w:rPr>
          <w:sz w:val="28"/>
          <w:szCs w:val="28"/>
        </w:rPr>
        <w:t>-</w:t>
      </w:r>
      <w:r w:rsidRPr="00B572FA">
        <w:rPr>
          <w:sz w:val="28"/>
          <w:szCs w:val="28"/>
          <w:lang w:val="en-US"/>
        </w:rPr>
        <w:t>HCV</w:t>
      </w:r>
      <w:r w:rsidRPr="00B572FA">
        <w:rPr>
          <w:sz w:val="28"/>
          <w:szCs w:val="28"/>
        </w:rPr>
        <w:t>,  антитела  к ВИЧ (для больных с хронической анемией);</w:t>
      </w:r>
    </w:p>
    <w:p w:rsidR="00010A2C" w:rsidRPr="00B572FA" w:rsidRDefault="00010A2C" w:rsidP="00010A2C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УЗИ почек у пациентов с гипертонической болезнью;</w:t>
      </w:r>
    </w:p>
    <w:p w:rsidR="00010A2C" w:rsidRPr="00B572FA" w:rsidRDefault="00010A2C" w:rsidP="00010A2C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 xml:space="preserve">УЗИ органов </w:t>
      </w:r>
      <w:proofErr w:type="spellStart"/>
      <w:r w:rsidRPr="00B572FA">
        <w:rPr>
          <w:sz w:val="28"/>
          <w:szCs w:val="28"/>
        </w:rPr>
        <w:t>брюшнлй</w:t>
      </w:r>
      <w:proofErr w:type="spellEnd"/>
      <w:r w:rsidRPr="00B572FA">
        <w:rPr>
          <w:sz w:val="28"/>
          <w:szCs w:val="28"/>
        </w:rPr>
        <w:t xml:space="preserve"> полости у пациентов с ХСН, ИБС;</w:t>
      </w:r>
    </w:p>
    <w:p w:rsidR="00010A2C" w:rsidRPr="00B572FA" w:rsidRDefault="00010A2C" w:rsidP="00010A2C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 xml:space="preserve">пациентам до 40 лет - сведения из поликлиники о защищенности против кори (наличие/отсутствие </w:t>
      </w:r>
      <w:proofErr w:type="spellStart"/>
      <w:r w:rsidRPr="00B572FA">
        <w:rPr>
          <w:sz w:val="28"/>
          <w:szCs w:val="28"/>
        </w:rPr>
        <w:t>профпрививок</w:t>
      </w:r>
      <w:proofErr w:type="spellEnd"/>
      <w:r w:rsidRPr="00B572FA">
        <w:rPr>
          <w:sz w:val="28"/>
          <w:szCs w:val="28"/>
        </w:rPr>
        <w:t xml:space="preserve">, болел корью, результаты </w:t>
      </w:r>
      <w:r w:rsidRPr="00B572FA">
        <w:rPr>
          <w:sz w:val="28"/>
          <w:szCs w:val="28"/>
        </w:rPr>
        <w:lastRenderedPageBreak/>
        <w:t>обследования напряженности иммунитета).</w:t>
      </w:r>
    </w:p>
    <w:p w:rsidR="00010A2C" w:rsidRPr="00B572FA" w:rsidRDefault="00010A2C" w:rsidP="00010A2C">
      <w:pPr>
        <w:jc w:val="both"/>
        <w:rPr>
          <w:sz w:val="28"/>
          <w:szCs w:val="28"/>
        </w:rPr>
      </w:pPr>
    </w:p>
    <w:p w:rsidR="00010A2C" w:rsidRPr="00B572FA" w:rsidRDefault="00010A2C" w:rsidP="00010A2C">
      <w:pPr>
        <w:tabs>
          <w:tab w:val="left" w:pos="284"/>
        </w:tabs>
        <w:rPr>
          <w:b/>
          <w:sz w:val="28"/>
          <w:szCs w:val="28"/>
        </w:rPr>
      </w:pPr>
      <w:r w:rsidRPr="00B572FA">
        <w:rPr>
          <w:b/>
          <w:sz w:val="28"/>
          <w:szCs w:val="28"/>
        </w:rPr>
        <w:t>Объем обследования для больных, поступающих в гастроэнтерологическое отделение: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общий анализ крови;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общий анализ мочи;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ЭДС;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билирубин (прямой и непрямой);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АСТ, АЛТ;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глюкоза крови;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proofErr w:type="spellStart"/>
      <w:r w:rsidRPr="00B572FA">
        <w:rPr>
          <w:sz w:val="28"/>
          <w:szCs w:val="28"/>
          <w:lang w:val="en-US"/>
        </w:rPr>
        <w:t>Hbs</w:t>
      </w:r>
      <w:proofErr w:type="spellEnd"/>
      <w:r w:rsidRPr="00B572FA">
        <w:rPr>
          <w:sz w:val="28"/>
          <w:szCs w:val="28"/>
        </w:rPr>
        <w:t>-</w:t>
      </w:r>
      <w:r w:rsidRPr="00B572FA">
        <w:rPr>
          <w:sz w:val="28"/>
          <w:szCs w:val="28"/>
          <w:lang w:val="en-US"/>
        </w:rPr>
        <w:t>Ag</w:t>
      </w:r>
      <w:r w:rsidRPr="00B572FA">
        <w:rPr>
          <w:sz w:val="28"/>
          <w:szCs w:val="28"/>
        </w:rPr>
        <w:t>;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  <w:lang w:val="en-US"/>
        </w:rPr>
        <w:t>a</w:t>
      </w:r>
      <w:r w:rsidRPr="00B572FA">
        <w:rPr>
          <w:sz w:val="28"/>
          <w:szCs w:val="28"/>
        </w:rPr>
        <w:t>-</w:t>
      </w:r>
      <w:r w:rsidRPr="00B572FA">
        <w:rPr>
          <w:sz w:val="28"/>
          <w:szCs w:val="28"/>
          <w:lang w:val="en-US"/>
        </w:rPr>
        <w:t>HCV</w:t>
      </w:r>
      <w:r w:rsidRPr="00B572FA">
        <w:rPr>
          <w:sz w:val="28"/>
          <w:szCs w:val="28"/>
        </w:rPr>
        <w:t>;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кал на яйца глистов;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ЭКГ;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УЗИ органов брюшной полости;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sz w:val="28"/>
          <w:szCs w:val="28"/>
        </w:rPr>
      </w:pPr>
      <w:proofErr w:type="spellStart"/>
      <w:r w:rsidRPr="00B572FA">
        <w:rPr>
          <w:sz w:val="28"/>
          <w:szCs w:val="28"/>
        </w:rPr>
        <w:t>Колоноскопия</w:t>
      </w:r>
      <w:proofErr w:type="spellEnd"/>
      <w:r w:rsidRPr="00B572FA">
        <w:rPr>
          <w:sz w:val="28"/>
          <w:szCs w:val="28"/>
        </w:rPr>
        <w:t xml:space="preserve"> (для пациентов с патологий кишечника);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ЭГДС (для больных с патологией желудка или двенадцати перстной кишки и поджелудочной железы);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>данные флюорографии или рентгенографии легких;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 xml:space="preserve">консультация гинеколога (для женщин) давностью не более 6 месяцев, при менопаузе не более 1 года; </w:t>
      </w:r>
    </w:p>
    <w:p w:rsidR="00010A2C" w:rsidRPr="00B572FA" w:rsidRDefault="00010A2C" w:rsidP="00010A2C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 xml:space="preserve">пациентам до 40 лет - сведения из поликлиники о защищенности против кори (наличие/отсутствие </w:t>
      </w:r>
      <w:proofErr w:type="spellStart"/>
      <w:r w:rsidRPr="00B572FA">
        <w:rPr>
          <w:sz w:val="28"/>
          <w:szCs w:val="28"/>
        </w:rPr>
        <w:t>профпрививок</w:t>
      </w:r>
      <w:proofErr w:type="spellEnd"/>
      <w:r w:rsidRPr="00B572FA">
        <w:rPr>
          <w:sz w:val="28"/>
          <w:szCs w:val="28"/>
        </w:rPr>
        <w:t>, болел корью, результаты обследования напряженности иммунитета).</w:t>
      </w:r>
    </w:p>
    <w:p w:rsidR="00010A2C" w:rsidRPr="00B572FA" w:rsidRDefault="00010A2C" w:rsidP="00010A2C">
      <w:pPr>
        <w:tabs>
          <w:tab w:val="left" w:pos="284"/>
        </w:tabs>
        <w:rPr>
          <w:sz w:val="28"/>
          <w:szCs w:val="28"/>
        </w:rPr>
      </w:pPr>
    </w:p>
    <w:p w:rsidR="00010A2C" w:rsidRPr="00B572FA" w:rsidRDefault="00010A2C" w:rsidP="00010A2C">
      <w:pPr>
        <w:tabs>
          <w:tab w:val="left" w:pos="284"/>
        </w:tabs>
        <w:rPr>
          <w:b/>
          <w:sz w:val="28"/>
          <w:szCs w:val="28"/>
        </w:rPr>
      </w:pPr>
      <w:r w:rsidRPr="00B572FA">
        <w:rPr>
          <w:b/>
          <w:sz w:val="28"/>
          <w:szCs w:val="28"/>
        </w:rPr>
        <w:t>Объем обследования для больных, поступающих в ревматологическое отделение:</w:t>
      </w:r>
    </w:p>
    <w:p w:rsidR="00010A2C" w:rsidRPr="00B572FA" w:rsidRDefault="00010A2C" w:rsidP="00010A2C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общий анализ крови;</w:t>
      </w:r>
    </w:p>
    <w:p w:rsidR="00010A2C" w:rsidRPr="00B572FA" w:rsidRDefault="00010A2C" w:rsidP="00010A2C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общий анализ мочи;</w:t>
      </w:r>
    </w:p>
    <w:p w:rsidR="00010A2C" w:rsidRPr="00B572FA" w:rsidRDefault="00010A2C" w:rsidP="00010A2C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глюкоза крови;</w:t>
      </w:r>
    </w:p>
    <w:p w:rsidR="00010A2C" w:rsidRPr="00B572FA" w:rsidRDefault="00010A2C" w:rsidP="00010A2C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ревматоидный фактор;</w:t>
      </w:r>
    </w:p>
    <w:p w:rsidR="00010A2C" w:rsidRPr="00B572FA" w:rsidRDefault="00010A2C" w:rsidP="00010A2C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  <w:lang w:val="en-US"/>
        </w:rPr>
        <w:t>HLA</w:t>
      </w:r>
      <w:r w:rsidRPr="00B572FA">
        <w:rPr>
          <w:sz w:val="28"/>
          <w:szCs w:val="28"/>
        </w:rPr>
        <w:t xml:space="preserve"> </w:t>
      </w:r>
      <w:r w:rsidRPr="00B572FA">
        <w:rPr>
          <w:sz w:val="28"/>
          <w:szCs w:val="28"/>
          <w:lang w:val="en-US"/>
        </w:rPr>
        <w:t>B</w:t>
      </w:r>
      <w:r w:rsidRPr="00B572FA">
        <w:rPr>
          <w:sz w:val="28"/>
          <w:szCs w:val="28"/>
        </w:rPr>
        <w:t xml:space="preserve">27(у больных с реактивными артритами, </w:t>
      </w:r>
      <w:proofErr w:type="spellStart"/>
      <w:r w:rsidRPr="00B572FA">
        <w:rPr>
          <w:sz w:val="28"/>
          <w:szCs w:val="28"/>
        </w:rPr>
        <w:t>анкилозирующим</w:t>
      </w:r>
      <w:proofErr w:type="spellEnd"/>
      <w:r w:rsidRPr="00B572FA">
        <w:rPr>
          <w:sz w:val="28"/>
          <w:szCs w:val="28"/>
        </w:rPr>
        <w:t xml:space="preserve"> спондилоартритом)</w:t>
      </w:r>
      <w:r w:rsidRPr="00B572FA">
        <w:rPr>
          <w:b/>
          <w:sz w:val="28"/>
          <w:szCs w:val="28"/>
        </w:rPr>
        <w:t xml:space="preserve"> </w:t>
      </w:r>
    </w:p>
    <w:p w:rsidR="00010A2C" w:rsidRPr="00B572FA" w:rsidRDefault="00010A2C" w:rsidP="00010A2C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proofErr w:type="spellStart"/>
      <w:r w:rsidRPr="00B572FA">
        <w:rPr>
          <w:sz w:val="28"/>
          <w:szCs w:val="28"/>
        </w:rPr>
        <w:t>антистрептолизин</w:t>
      </w:r>
      <w:proofErr w:type="spellEnd"/>
      <w:proofErr w:type="gramStart"/>
      <w:r w:rsidRPr="00B572FA">
        <w:rPr>
          <w:sz w:val="28"/>
          <w:szCs w:val="28"/>
        </w:rPr>
        <w:t xml:space="preserve"> О</w:t>
      </w:r>
      <w:proofErr w:type="gramEnd"/>
      <w:r w:rsidRPr="00B572FA">
        <w:rPr>
          <w:sz w:val="28"/>
          <w:szCs w:val="28"/>
        </w:rPr>
        <w:t>;</w:t>
      </w:r>
    </w:p>
    <w:p w:rsidR="00010A2C" w:rsidRPr="00B572FA" w:rsidRDefault="00010A2C" w:rsidP="00010A2C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СРБ;</w:t>
      </w:r>
    </w:p>
    <w:p w:rsidR="00010A2C" w:rsidRPr="00B572FA" w:rsidRDefault="00010A2C" w:rsidP="00010A2C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ЭДС;</w:t>
      </w:r>
    </w:p>
    <w:p w:rsidR="00010A2C" w:rsidRPr="00B572FA" w:rsidRDefault="00010A2C" w:rsidP="00010A2C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кал на яйца глистов;</w:t>
      </w:r>
    </w:p>
    <w:p w:rsidR="00010A2C" w:rsidRPr="00B572FA" w:rsidRDefault="00010A2C" w:rsidP="00010A2C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ЭКГ;</w:t>
      </w:r>
    </w:p>
    <w:p w:rsidR="00010A2C" w:rsidRPr="00B572FA" w:rsidRDefault="00010A2C" w:rsidP="00010A2C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proofErr w:type="spellStart"/>
      <w:r w:rsidRPr="00B572FA">
        <w:rPr>
          <w:sz w:val="28"/>
          <w:szCs w:val="28"/>
        </w:rPr>
        <w:t>ЭхоКГ</w:t>
      </w:r>
      <w:proofErr w:type="spellEnd"/>
      <w:r w:rsidRPr="00B572FA">
        <w:rPr>
          <w:sz w:val="28"/>
          <w:szCs w:val="28"/>
        </w:rPr>
        <w:t xml:space="preserve"> (для пациентов с пороками сердца);</w:t>
      </w:r>
    </w:p>
    <w:p w:rsidR="00010A2C" w:rsidRPr="00B572FA" w:rsidRDefault="00010A2C" w:rsidP="00010A2C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рентгенологическое исследование суставной патологии (суставы, позвоночник);</w:t>
      </w:r>
    </w:p>
    <w:p w:rsidR="00010A2C" w:rsidRPr="00B572FA" w:rsidRDefault="00010A2C" w:rsidP="00010A2C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sz w:val="28"/>
          <w:szCs w:val="28"/>
        </w:rPr>
      </w:pPr>
      <w:r w:rsidRPr="00B572FA">
        <w:rPr>
          <w:sz w:val="28"/>
          <w:szCs w:val="28"/>
        </w:rPr>
        <w:t xml:space="preserve">данные флюорографии или рентгенографии легких; </w:t>
      </w:r>
    </w:p>
    <w:p w:rsidR="00010A2C" w:rsidRPr="00B572FA" w:rsidRDefault="00010A2C" w:rsidP="00010A2C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 xml:space="preserve">консультация гинеколога (для женщин) давностью не более 6 месяцев, при </w:t>
      </w:r>
      <w:r w:rsidRPr="00B572FA">
        <w:rPr>
          <w:sz w:val="28"/>
          <w:szCs w:val="28"/>
        </w:rPr>
        <w:lastRenderedPageBreak/>
        <w:t xml:space="preserve">менопаузе не более 1 года; </w:t>
      </w:r>
    </w:p>
    <w:p w:rsidR="00010A2C" w:rsidRPr="00B572FA" w:rsidRDefault="00010A2C" w:rsidP="00010A2C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572FA">
        <w:rPr>
          <w:sz w:val="28"/>
          <w:szCs w:val="28"/>
        </w:rPr>
        <w:t xml:space="preserve">пациентам до 40 лет - сведения из поликлиники о защищенности против кори (наличие/отсутствие </w:t>
      </w:r>
      <w:proofErr w:type="spellStart"/>
      <w:r w:rsidRPr="00B572FA">
        <w:rPr>
          <w:sz w:val="28"/>
          <w:szCs w:val="28"/>
        </w:rPr>
        <w:t>профпрививок</w:t>
      </w:r>
      <w:proofErr w:type="spellEnd"/>
      <w:r w:rsidRPr="00B572FA">
        <w:rPr>
          <w:sz w:val="28"/>
          <w:szCs w:val="28"/>
        </w:rPr>
        <w:t>, болел корью, результаты обследования напряженности иммунитета).</w:t>
      </w:r>
    </w:p>
    <w:p w:rsidR="00010A2C" w:rsidRPr="00B572FA" w:rsidRDefault="00010A2C" w:rsidP="00010A2C">
      <w:pPr>
        <w:tabs>
          <w:tab w:val="num" w:pos="284"/>
        </w:tabs>
        <w:jc w:val="both"/>
        <w:rPr>
          <w:sz w:val="28"/>
          <w:szCs w:val="28"/>
        </w:rPr>
      </w:pPr>
    </w:p>
    <w:p w:rsidR="00010A2C" w:rsidRPr="00B572FA" w:rsidRDefault="00010A2C" w:rsidP="00010A2C">
      <w:pPr>
        <w:tabs>
          <w:tab w:val="num" w:pos="284"/>
        </w:tabs>
        <w:rPr>
          <w:b/>
          <w:sz w:val="28"/>
          <w:szCs w:val="28"/>
        </w:rPr>
      </w:pPr>
      <w:r w:rsidRPr="00B572FA">
        <w:rPr>
          <w:b/>
          <w:sz w:val="28"/>
          <w:szCs w:val="28"/>
        </w:rPr>
        <w:t>Объем обследования для больных, поступающих в отделение  медицинской  реабилитации  для прохождения планового лечения: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общий анализ крови;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общий анализ мочи;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глюкоза крови;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proofErr w:type="spellStart"/>
      <w:r w:rsidRPr="00B572FA">
        <w:rPr>
          <w:sz w:val="28"/>
          <w:szCs w:val="28"/>
        </w:rPr>
        <w:t>липидограмма</w:t>
      </w:r>
      <w:proofErr w:type="spellEnd"/>
      <w:r w:rsidRPr="00B572FA">
        <w:rPr>
          <w:sz w:val="28"/>
          <w:szCs w:val="28"/>
        </w:rPr>
        <w:t xml:space="preserve"> (холестерин);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ПТИ,  МНО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ЭДС;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кал на яйца глистов;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ЭКГ;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 xml:space="preserve">данные флюорографии или рентгенографии легких; 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рентгенография</w:t>
      </w:r>
      <w:proofErr w:type="gramStart"/>
      <w:r w:rsidRPr="00B572FA">
        <w:rPr>
          <w:sz w:val="28"/>
          <w:szCs w:val="28"/>
        </w:rPr>
        <w:t xml:space="preserve"> ,</w:t>
      </w:r>
      <w:proofErr w:type="gramEnd"/>
      <w:r w:rsidRPr="00B572FA">
        <w:rPr>
          <w:sz w:val="28"/>
          <w:szCs w:val="28"/>
        </w:rPr>
        <w:t xml:space="preserve"> МРТ (КТ) позвоночника (для больных с остеохондрозом позвоночника);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proofErr w:type="spellStart"/>
      <w:r w:rsidRPr="00B572FA">
        <w:rPr>
          <w:sz w:val="28"/>
          <w:szCs w:val="28"/>
        </w:rPr>
        <w:t>ЭхоКГ</w:t>
      </w:r>
      <w:proofErr w:type="spellEnd"/>
      <w:r w:rsidRPr="00B572FA">
        <w:rPr>
          <w:sz w:val="28"/>
          <w:szCs w:val="28"/>
        </w:rPr>
        <w:t>,  УЗИ почек (для больных с гипертонической болезнью);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дуплекс БЦА;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консультация  окулиста;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консультация гинеколога (для женщин) давностью не более 6 месяцев, при менопаузе не более 1 года;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заключение терапевта;</w:t>
      </w:r>
    </w:p>
    <w:p w:rsidR="00010A2C" w:rsidRPr="00B572FA" w:rsidRDefault="00010A2C" w:rsidP="00010A2C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 xml:space="preserve">пациентам до 40 лет - сведения из поликлиники о защищенности против кори (наличие/отсутствие </w:t>
      </w:r>
      <w:proofErr w:type="spellStart"/>
      <w:r w:rsidRPr="00B572FA">
        <w:rPr>
          <w:sz w:val="28"/>
          <w:szCs w:val="28"/>
        </w:rPr>
        <w:t>профпрививок</w:t>
      </w:r>
      <w:proofErr w:type="spellEnd"/>
      <w:r w:rsidRPr="00B572FA">
        <w:rPr>
          <w:sz w:val="28"/>
          <w:szCs w:val="28"/>
        </w:rPr>
        <w:t>, болел корью, результаты обследования напряженности иммунитета).</w:t>
      </w:r>
    </w:p>
    <w:p w:rsidR="00010A2C" w:rsidRPr="00B572FA" w:rsidRDefault="00010A2C" w:rsidP="00010A2C">
      <w:pPr>
        <w:tabs>
          <w:tab w:val="num" w:pos="284"/>
        </w:tabs>
        <w:rPr>
          <w:b/>
          <w:sz w:val="28"/>
          <w:szCs w:val="28"/>
        </w:rPr>
      </w:pPr>
    </w:p>
    <w:p w:rsidR="00010A2C" w:rsidRPr="00B572FA" w:rsidRDefault="00010A2C" w:rsidP="00010A2C">
      <w:pPr>
        <w:tabs>
          <w:tab w:val="num" w:pos="284"/>
        </w:tabs>
        <w:rPr>
          <w:b/>
          <w:sz w:val="28"/>
          <w:szCs w:val="28"/>
        </w:rPr>
      </w:pPr>
      <w:r w:rsidRPr="00B572FA">
        <w:rPr>
          <w:b/>
          <w:sz w:val="28"/>
          <w:szCs w:val="28"/>
        </w:rPr>
        <w:t>Объем обследования для больных, поступающих в инфекционное отделение:</w:t>
      </w:r>
    </w:p>
    <w:p w:rsidR="00010A2C" w:rsidRPr="00B572FA" w:rsidRDefault="00010A2C" w:rsidP="00010A2C">
      <w:pPr>
        <w:numPr>
          <w:ilvl w:val="0"/>
          <w:numId w:val="7"/>
        </w:numPr>
        <w:tabs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общий анализ крови;</w:t>
      </w:r>
    </w:p>
    <w:p w:rsidR="00010A2C" w:rsidRPr="00B572FA" w:rsidRDefault="00010A2C" w:rsidP="00010A2C">
      <w:pPr>
        <w:numPr>
          <w:ilvl w:val="0"/>
          <w:numId w:val="7"/>
        </w:numPr>
        <w:tabs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общий анализ мочи;</w:t>
      </w:r>
    </w:p>
    <w:p w:rsidR="00010A2C" w:rsidRPr="00B572FA" w:rsidRDefault="00010A2C" w:rsidP="00010A2C">
      <w:pPr>
        <w:numPr>
          <w:ilvl w:val="0"/>
          <w:numId w:val="7"/>
        </w:numPr>
        <w:tabs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глюкоза крови;</w:t>
      </w:r>
    </w:p>
    <w:p w:rsidR="00010A2C" w:rsidRPr="00B572FA" w:rsidRDefault="00010A2C" w:rsidP="00010A2C">
      <w:pPr>
        <w:numPr>
          <w:ilvl w:val="0"/>
          <w:numId w:val="7"/>
        </w:numPr>
        <w:tabs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ЭДС;</w:t>
      </w:r>
    </w:p>
    <w:p w:rsidR="00010A2C" w:rsidRPr="00B572FA" w:rsidRDefault="00010A2C" w:rsidP="00010A2C">
      <w:pPr>
        <w:numPr>
          <w:ilvl w:val="0"/>
          <w:numId w:val="7"/>
        </w:numPr>
        <w:tabs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кал на яйца глистов;</w:t>
      </w:r>
    </w:p>
    <w:p w:rsidR="00010A2C" w:rsidRPr="00B572FA" w:rsidRDefault="00010A2C" w:rsidP="00010A2C">
      <w:pPr>
        <w:numPr>
          <w:ilvl w:val="0"/>
          <w:numId w:val="7"/>
        </w:numPr>
        <w:tabs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ЭКГ;</w:t>
      </w:r>
    </w:p>
    <w:p w:rsidR="00010A2C" w:rsidRPr="00B572FA" w:rsidRDefault="00010A2C" w:rsidP="00010A2C">
      <w:pPr>
        <w:numPr>
          <w:ilvl w:val="0"/>
          <w:numId w:val="7"/>
        </w:numPr>
        <w:tabs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 xml:space="preserve">данные флюорографии или рентгенографии легких; </w:t>
      </w:r>
    </w:p>
    <w:p w:rsidR="00010A2C" w:rsidRPr="00B572FA" w:rsidRDefault="00010A2C" w:rsidP="00010A2C">
      <w:pPr>
        <w:numPr>
          <w:ilvl w:val="0"/>
          <w:numId w:val="7"/>
        </w:numPr>
        <w:tabs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 xml:space="preserve">рентгенография пораженных суставов, позвоночника; </w:t>
      </w:r>
    </w:p>
    <w:p w:rsidR="00010A2C" w:rsidRPr="00B572FA" w:rsidRDefault="00010A2C" w:rsidP="00010A2C">
      <w:pPr>
        <w:numPr>
          <w:ilvl w:val="0"/>
          <w:numId w:val="7"/>
        </w:numPr>
        <w:tabs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 xml:space="preserve">пациентам до 40 лет - сведения из поликлиники о защищенности против кори (наличие/отсутствие </w:t>
      </w:r>
      <w:proofErr w:type="spellStart"/>
      <w:r w:rsidRPr="00B572FA">
        <w:rPr>
          <w:sz w:val="28"/>
          <w:szCs w:val="28"/>
        </w:rPr>
        <w:t>профпрививок</w:t>
      </w:r>
      <w:proofErr w:type="spellEnd"/>
      <w:r w:rsidRPr="00B572FA">
        <w:rPr>
          <w:sz w:val="28"/>
          <w:szCs w:val="28"/>
        </w:rPr>
        <w:t>, болел корью, результаты обследования напряженности иммунитета);</w:t>
      </w:r>
    </w:p>
    <w:p w:rsidR="00010A2C" w:rsidRPr="00B572FA" w:rsidRDefault="00010A2C" w:rsidP="00010A2C">
      <w:pPr>
        <w:numPr>
          <w:ilvl w:val="0"/>
          <w:numId w:val="7"/>
        </w:numPr>
        <w:tabs>
          <w:tab w:val="num" w:pos="284"/>
        </w:tabs>
        <w:ind w:left="0" w:firstLine="0"/>
        <w:rPr>
          <w:sz w:val="28"/>
          <w:szCs w:val="28"/>
        </w:rPr>
      </w:pPr>
      <w:r w:rsidRPr="00B572FA">
        <w:rPr>
          <w:sz w:val="28"/>
          <w:szCs w:val="28"/>
        </w:rPr>
        <w:t>консультация гинеколога (для женщин) давностью не более 6 месяцев, при менопаузе не более 1 года.</w:t>
      </w:r>
      <w:bookmarkStart w:id="0" w:name="_GoBack"/>
      <w:bookmarkEnd w:id="0"/>
    </w:p>
    <w:sectPr w:rsidR="00010A2C" w:rsidRPr="00B5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817"/>
    <w:multiLevelType w:val="hybridMultilevel"/>
    <w:tmpl w:val="2D184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E5F7F"/>
    <w:multiLevelType w:val="hybridMultilevel"/>
    <w:tmpl w:val="B562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D7D54"/>
    <w:multiLevelType w:val="hybridMultilevel"/>
    <w:tmpl w:val="A0B6E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1237C"/>
    <w:multiLevelType w:val="hybridMultilevel"/>
    <w:tmpl w:val="C1043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52F00"/>
    <w:multiLevelType w:val="hybridMultilevel"/>
    <w:tmpl w:val="89C4B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D34CB"/>
    <w:multiLevelType w:val="hybridMultilevel"/>
    <w:tmpl w:val="2D94EF5A"/>
    <w:lvl w:ilvl="0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334"/>
        </w:tabs>
        <w:ind w:left="53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6054"/>
        </w:tabs>
        <w:ind w:left="60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7494"/>
        </w:tabs>
        <w:ind w:left="74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8214"/>
        </w:tabs>
        <w:ind w:left="82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9654"/>
        </w:tabs>
        <w:ind w:left="96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374"/>
        </w:tabs>
        <w:ind w:left="10374" w:hanging="360"/>
      </w:pPr>
    </w:lvl>
  </w:abstractNum>
  <w:abstractNum w:abstractNumId="6">
    <w:nsid w:val="7B0D7CB9"/>
    <w:multiLevelType w:val="hybridMultilevel"/>
    <w:tmpl w:val="52BC7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19"/>
    <w:rsid w:val="00010A2C"/>
    <w:rsid w:val="00635B1D"/>
    <w:rsid w:val="006F6619"/>
    <w:rsid w:val="00F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5071</Characters>
  <Application>Microsoft Office Word</Application>
  <DocSecurity>0</DocSecurity>
  <Lines>42</Lines>
  <Paragraphs>11</Paragraphs>
  <ScaleCrop>false</ScaleCrop>
  <Company>Computer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2017-07-11T08:29:00Z</dcterms:created>
  <dcterms:modified xsi:type="dcterms:W3CDTF">2017-07-11T08:29:00Z</dcterms:modified>
</cp:coreProperties>
</file>