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38" w:rsidRDefault="007D453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ноября 2019 г. N 56607</w:t>
      </w:r>
    </w:p>
    <w:p w:rsidR="007D4538" w:rsidRDefault="007D4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538" w:rsidRDefault="007D4538">
      <w:pPr>
        <w:pStyle w:val="ConsPlusNormal"/>
      </w:pPr>
    </w:p>
    <w:p w:rsidR="007D4538" w:rsidRDefault="007D4538">
      <w:pPr>
        <w:pStyle w:val="ConsPlusTitle"/>
        <w:jc w:val="center"/>
      </w:pPr>
      <w:r>
        <w:t>МИНИСТЕРСТВО ЗДРАВООХРАНЕНИЯ РОССИЙСКОЙ ФЕДЕРАЦИИ</w:t>
      </w:r>
    </w:p>
    <w:p w:rsidR="007D4538" w:rsidRDefault="007D4538">
      <w:pPr>
        <w:pStyle w:val="ConsPlusTitle"/>
        <w:jc w:val="center"/>
      </w:pPr>
    </w:p>
    <w:p w:rsidR="007D4538" w:rsidRDefault="007D4538">
      <w:pPr>
        <w:pStyle w:val="ConsPlusTitle"/>
        <w:jc w:val="center"/>
      </w:pPr>
      <w:r>
        <w:t>ПРИКАЗ</w:t>
      </w:r>
    </w:p>
    <w:p w:rsidR="007D4538" w:rsidRDefault="007D4538">
      <w:pPr>
        <w:pStyle w:val="ConsPlusTitle"/>
        <w:jc w:val="center"/>
      </w:pPr>
      <w:r>
        <w:t>от 2 октября 2019 г. N 824н</w:t>
      </w:r>
    </w:p>
    <w:p w:rsidR="007D4538" w:rsidRDefault="007D4538">
      <w:pPr>
        <w:pStyle w:val="ConsPlusTitle"/>
        <w:jc w:val="center"/>
      </w:pPr>
    </w:p>
    <w:p w:rsidR="007D4538" w:rsidRDefault="007D4538">
      <w:pPr>
        <w:pStyle w:val="ConsPlusTitle"/>
        <w:jc w:val="center"/>
      </w:pPr>
      <w:r>
        <w:t>ОБ УТВЕРЖДЕНИИ ПОРЯДКА</w:t>
      </w:r>
    </w:p>
    <w:p w:rsidR="007D4538" w:rsidRDefault="007D4538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7D4538" w:rsidRDefault="007D4538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7D4538" w:rsidRDefault="007D4538">
      <w:pPr>
        <w:pStyle w:val="ConsPlusTitle"/>
        <w:jc w:val="center"/>
      </w:pPr>
      <w:r>
        <w:t>СИСТЕМЫ В СФЕРЕ ЗДРАВООХРАНЕНИЯ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D4538" w:rsidRDefault="007D453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7D4538" w:rsidRDefault="007D4538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jc w:val="right"/>
      </w:pPr>
      <w:r>
        <w:t>Министр</w:t>
      </w:r>
    </w:p>
    <w:p w:rsidR="007D4538" w:rsidRDefault="007D4538">
      <w:pPr>
        <w:pStyle w:val="ConsPlusNormal"/>
        <w:jc w:val="right"/>
      </w:pPr>
      <w:r>
        <w:t>В.И.СКВОРЦОВА</w:t>
      </w:r>
    </w:p>
    <w:p w:rsidR="007D4538" w:rsidRDefault="007D4538">
      <w:pPr>
        <w:pStyle w:val="ConsPlusNormal"/>
        <w:jc w:val="right"/>
      </w:pPr>
    </w:p>
    <w:p w:rsidR="007D4538" w:rsidRDefault="007D4538">
      <w:pPr>
        <w:pStyle w:val="ConsPlusNormal"/>
        <w:jc w:val="right"/>
      </w:pPr>
    </w:p>
    <w:p w:rsidR="007D4538" w:rsidRDefault="007D4538">
      <w:pPr>
        <w:pStyle w:val="ConsPlusNormal"/>
        <w:jc w:val="right"/>
      </w:pPr>
    </w:p>
    <w:p w:rsidR="007D4538" w:rsidRDefault="007D4538">
      <w:pPr>
        <w:pStyle w:val="ConsPlusNormal"/>
        <w:jc w:val="right"/>
      </w:pPr>
    </w:p>
    <w:p w:rsidR="007D4538" w:rsidRDefault="007D4538">
      <w:pPr>
        <w:pStyle w:val="ConsPlusNormal"/>
        <w:jc w:val="right"/>
      </w:pPr>
    </w:p>
    <w:p w:rsidR="007D4538" w:rsidRDefault="007D4538">
      <w:pPr>
        <w:pStyle w:val="ConsPlusNormal"/>
        <w:jc w:val="right"/>
        <w:outlineLvl w:val="0"/>
      </w:pPr>
      <w:r>
        <w:t>Утвержден</w:t>
      </w:r>
    </w:p>
    <w:p w:rsidR="007D4538" w:rsidRDefault="007D4538">
      <w:pPr>
        <w:pStyle w:val="ConsPlusNormal"/>
        <w:jc w:val="right"/>
      </w:pPr>
      <w:r>
        <w:t>приказом Министерства здравоохранения</w:t>
      </w:r>
    </w:p>
    <w:p w:rsidR="007D4538" w:rsidRDefault="007D4538">
      <w:pPr>
        <w:pStyle w:val="ConsPlusNormal"/>
        <w:jc w:val="right"/>
      </w:pPr>
      <w:r>
        <w:t>Российской Федерации</w:t>
      </w:r>
    </w:p>
    <w:p w:rsidR="007D4538" w:rsidRDefault="007D4538">
      <w:pPr>
        <w:pStyle w:val="ConsPlusNormal"/>
        <w:jc w:val="right"/>
      </w:pPr>
      <w:r>
        <w:t>от 2 октября 2019 г. N 824н</w:t>
      </w:r>
    </w:p>
    <w:p w:rsidR="007D4538" w:rsidRDefault="007D4538">
      <w:pPr>
        <w:pStyle w:val="ConsPlusNormal"/>
        <w:jc w:val="right"/>
      </w:pPr>
    </w:p>
    <w:p w:rsidR="007D4538" w:rsidRDefault="007D4538">
      <w:pPr>
        <w:pStyle w:val="ConsPlusTitle"/>
        <w:jc w:val="center"/>
      </w:pPr>
      <w:bookmarkStart w:id="1" w:name="P33"/>
      <w:bookmarkEnd w:id="1"/>
      <w:r>
        <w:t>ПОРЯДОК</w:t>
      </w:r>
    </w:p>
    <w:p w:rsidR="007D4538" w:rsidRDefault="007D4538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7D4538" w:rsidRDefault="007D4538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7D4538" w:rsidRDefault="007D4538">
      <w:pPr>
        <w:pStyle w:val="ConsPlusTitle"/>
        <w:jc w:val="center"/>
      </w:pPr>
      <w:r>
        <w:t>СИСТЕМЫ В СФЕРЕ ЗДРАВООХРАНЕНИЯ</w:t>
      </w:r>
    </w:p>
    <w:p w:rsidR="007D4538" w:rsidRDefault="007D4538">
      <w:pPr>
        <w:pStyle w:val="ConsPlusNormal"/>
        <w:jc w:val="center"/>
      </w:pPr>
    </w:p>
    <w:p w:rsidR="007D4538" w:rsidRDefault="007D4538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7D4538" w:rsidRDefault="007D4538">
      <w:pPr>
        <w:pStyle w:val="ConsPlusTitle"/>
        <w:jc w:val="center"/>
      </w:pPr>
      <w:r>
        <w:t>медицинской помощи</w:t>
      </w:r>
    </w:p>
    <w:p w:rsidR="007D4538" w:rsidRDefault="007D4538">
      <w:pPr>
        <w:pStyle w:val="ConsPlusNormal"/>
        <w:jc w:val="center"/>
      </w:pPr>
    </w:p>
    <w:p w:rsidR="007D4538" w:rsidRDefault="007D453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4.1. В дневном стационаре (в условиях, предусматривающих медицинское наблюдение и </w:t>
      </w:r>
      <w:r>
        <w:lastRenderedPageBreak/>
        <w:t>лечение в дневное время, но не требующих круглосуточного медицинского наблюдения и лечения).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7D4538" w:rsidRDefault="007D453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7D4538" w:rsidRDefault="007D4538">
      <w:pPr>
        <w:pStyle w:val="ConsPlusNormal"/>
        <w:spacing w:before="220"/>
        <w:ind w:firstLine="540"/>
        <w:jc w:val="both"/>
      </w:pPr>
      <w:bookmarkStart w:id="3" w:name="P63"/>
      <w:bookmarkEnd w:id="3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bookmarkStart w:id="4" w:name="P69"/>
      <w:bookmarkEnd w:id="4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</w:t>
      </w:r>
      <w:r>
        <w:lastRenderedPageBreak/>
        <w:t xml:space="preserve">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7D4538" w:rsidRDefault="007D4538">
      <w:pPr>
        <w:pStyle w:val="ConsPlusTitle"/>
        <w:jc w:val="center"/>
      </w:pPr>
      <w:r>
        <w:t>медицинской помощи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bookmarkStart w:id="5" w:name="P79"/>
      <w:bookmarkEnd w:id="5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7D4538" w:rsidRDefault="007D453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bookmarkStart w:id="6" w:name="P89"/>
      <w:bookmarkEnd w:id="6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lastRenderedPageBreak/>
        <w:t>а) основание создания Комиссии ОУЗ (реквизиты нормативного правового акта);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 xml:space="preserve">2013 г., </w:t>
      </w:r>
      <w:r>
        <w:lastRenderedPageBreak/>
        <w:t>регистрационный N 30714).</w:t>
      </w:r>
      <w:proofErr w:type="gramEnd"/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7D4538" w:rsidRDefault="007D4538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7D4538" w:rsidRDefault="007D4538">
      <w:pPr>
        <w:pStyle w:val="ConsPlusNormal"/>
        <w:spacing w:before="220"/>
        <w:ind w:firstLine="540"/>
        <w:jc w:val="both"/>
      </w:pPr>
      <w:bookmarkStart w:id="9" w:name="P147"/>
      <w:bookmarkEnd w:id="9"/>
      <w:proofErr w:type="gramStart"/>
      <w:r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7D4538" w:rsidRDefault="007D4538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lastRenderedPageBreak/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538" w:rsidRDefault="007D4538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ind w:firstLine="540"/>
        <w:jc w:val="both"/>
      </w:pPr>
    </w:p>
    <w:p w:rsidR="007D4538" w:rsidRDefault="007D4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087" w:rsidRDefault="005D6087"/>
    <w:sectPr w:rsidR="005D6087" w:rsidSect="00F6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38"/>
    <w:rsid w:val="005D6087"/>
    <w:rsid w:val="007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201B23750BC4EE0569239478C1CFDA7CA822E50A4010C0C6B326F7B3EB7925185A68C2BA9A9ED08275FA5BDBS4K" TargetMode="External"/><Relationship Id="rId13" Type="http://schemas.openxmlformats.org/officeDocument/2006/relationships/hyperlink" Target="consultantplus://offline/ref=8931201B23750BC4EE0569239478C1CFD875AD26E0074010C0C6B326F7B3EB7937180264C3BA8496D09723AB1DE100AC9B35A5499568D559D0S5K" TargetMode="External"/><Relationship Id="rId18" Type="http://schemas.openxmlformats.org/officeDocument/2006/relationships/hyperlink" Target="consultantplus://offline/ref=8931201B23750BC4EE0569239478C1CFD877A925E50F4010C0C6B326F7B3EB7937180262C2B1D0CF95C97AFB59AA0DAC8529A54AD8SBK" TargetMode="External"/><Relationship Id="rId26" Type="http://schemas.openxmlformats.org/officeDocument/2006/relationships/hyperlink" Target="consultantplus://offline/ref=8931201B23750BC4EE057E218619949CD673AA25EF074A4DCACEEA2AF5B4E426200D4B30CEBB8480D19D69F859B6D0S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31201B23750BC4EE0569239478C1CFDA77A926E40F4010C0C6B326F7B3EB7925185A68C2BA9A9ED08275FA5BDBS4K" TargetMode="External"/><Relationship Id="rId34" Type="http://schemas.openxmlformats.org/officeDocument/2006/relationships/hyperlink" Target="consultantplus://offline/ref=8931201B23750BC4EE057E218619949CD673AA25EF074A4DCACEEA2AF5B4E426200D4B30CEBB8480D19D69F859B6D0SDK" TargetMode="External"/><Relationship Id="rId7" Type="http://schemas.openxmlformats.org/officeDocument/2006/relationships/hyperlink" Target="consultantplus://offline/ref=8931201B23750BC4EE0569239478C1CFDA7CAC2DE00E4010C0C6B326F7B3EB7925185A68C2BA9A9ED08275FA5BDBS4K" TargetMode="External"/><Relationship Id="rId12" Type="http://schemas.openxmlformats.org/officeDocument/2006/relationships/hyperlink" Target="consultantplus://offline/ref=8931201B23750BC4EE0569239478C1CFD876AC22E10A4010C0C6B326F7B3EB7937180266C6BF8FCA80D822F758B413AD9A35A74889D6SAK" TargetMode="External"/><Relationship Id="rId17" Type="http://schemas.openxmlformats.org/officeDocument/2006/relationships/hyperlink" Target="consultantplus://offline/ref=8931201B23750BC4EE0569239478C1CFD876AF20E1094010C0C6B326F7B3EB793718026CC4B1D0CF95C97AFB59AA0DAC8529A54AD8SBK" TargetMode="External"/><Relationship Id="rId25" Type="http://schemas.openxmlformats.org/officeDocument/2006/relationships/hyperlink" Target="consultantplus://offline/ref=8931201B23750BC4EE057E218619949CD673AA25EF074A4DCACEEA2AF5B4E426200D4B30CEBB8480D19D69F859B6D0SDK" TargetMode="External"/><Relationship Id="rId33" Type="http://schemas.openxmlformats.org/officeDocument/2006/relationships/hyperlink" Target="consultantplus://offline/ref=8931201B23750BC4EE057E218619949CD673AA25EF074A4DCACEEA2AF5B4E426200D4B30CEBB8480D19D69F859B6D0SD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31201B23750BC4EE0569239478C1CFD877A925E50F4010C0C6B326F7B3EB7937180262C3B1D0CF95C97AFB59AA0DAC8529A54AD8SBK" TargetMode="External"/><Relationship Id="rId20" Type="http://schemas.openxmlformats.org/officeDocument/2006/relationships/hyperlink" Target="consultantplus://offline/ref=8931201B23750BC4EE0569239478C1CFD876AF20E1094010C0C6B326F7B3EB7937180264C2BC8FCA80D822F758B413AD9A35A74889D6SAK" TargetMode="External"/><Relationship Id="rId29" Type="http://schemas.openxmlformats.org/officeDocument/2006/relationships/hyperlink" Target="consultantplus://offline/ref=8931201B23750BC4EE057E218619949CD673AA25EF074A4DCACEEA2AF5B4E426200D4B30CEBB8480D19D69F859B6D0S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1201B23750BC4EE0569239478C1CFD876AF20E1094010C0C6B326F7B3EB7937180264C3BF8FCA80D822F758B413AD9A35A74889D6SAK" TargetMode="External"/><Relationship Id="rId11" Type="http://schemas.openxmlformats.org/officeDocument/2006/relationships/hyperlink" Target="consultantplus://offline/ref=8931201B23750BC4EE0569239478C1CFD876AC22E10A4010C0C6B326F7B3EB7937180264C3BB859AD89723AB1DE100AC9B35A5499568D559D0S5K" TargetMode="External"/><Relationship Id="rId24" Type="http://schemas.openxmlformats.org/officeDocument/2006/relationships/hyperlink" Target="consultantplus://offline/ref=8931201B23750BC4EE057E218619949CD673AA25EF074A4DCACEEA2AF5B4E426200D4B30CEBB8480D19D69F859B6D0SDK" TargetMode="External"/><Relationship Id="rId32" Type="http://schemas.openxmlformats.org/officeDocument/2006/relationships/hyperlink" Target="consultantplus://offline/ref=8931201B23750BC4EE057E218619949CD673AA25EF074A4DCACEEA2AF5B4E426200D4B30CEBB8480D19D69F859B6D0SD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931201B23750BC4EE0569239478C1CFD876AC22E10A4010C0C6B326F7B3EB7937180267C1B28FCA80D822F758B413AD9A35A74889D6SAK" TargetMode="External"/><Relationship Id="rId15" Type="http://schemas.openxmlformats.org/officeDocument/2006/relationships/hyperlink" Target="consultantplus://offline/ref=8931201B23750BC4EE0569239478C1CFD876AC22E10A4010C0C6B326F7B3EB7937180264C3BA8C9FD69723AB1DE100AC9B35A5499568D559D0S5K" TargetMode="External"/><Relationship Id="rId23" Type="http://schemas.openxmlformats.org/officeDocument/2006/relationships/hyperlink" Target="consultantplus://offline/ref=8931201B23750BC4EE0569239478C1CFD97CAE21E70B4010C0C6B326F7B3EB7925185A68C2BA9A9ED08275FA5BDBS4K" TargetMode="External"/><Relationship Id="rId28" Type="http://schemas.openxmlformats.org/officeDocument/2006/relationships/hyperlink" Target="consultantplus://offline/ref=8931201B23750BC4EE057E218619949CD673AA25EF074A4DCACEEA2AF5B4E426200D4B30CEBB8480D19D69F859B6D0SDK" TargetMode="External"/><Relationship Id="rId36" Type="http://schemas.openxmlformats.org/officeDocument/2006/relationships/hyperlink" Target="consultantplus://offline/ref=8931201B23750BC4EE0569239478C1CFDA7CAC2DE3074010C0C6B326F7B3EB7925185A68C2BA9A9ED08275FA5BDBS4K" TargetMode="External"/><Relationship Id="rId10" Type="http://schemas.openxmlformats.org/officeDocument/2006/relationships/hyperlink" Target="consultantplus://offline/ref=8931201B23750BC4EE0569239478C1CFD875AE21E3074010C0C6B326F7B3EB7937180264C3BA849BD29723AB1DE100AC9B35A5499568D559D0S5K" TargetMode="External"/><Relationship Id="rId19" Type="http://schemas.openxmlformats.org/officeDocument/2006/relationships/hyperlink" Target="consultantplus://offline/ref=8931201B23750BC4EE0569239478C1CFD877A925E50F4010C0C6B326F7B3EB7937180262C1B1D0CF95C97AFB59AA0DAC8529A54AD8SBK" TargetMode="External"/><Relationship Id="rId31" Type="http://schemas.openxmlformats.org/officeDocument/2006/relationships/hyperlink" Target="consultantplus://offline/ref=8931201B23750BC4EE057E218619949CD673AA25EF074A4DCACEEA2AF5B4E426200D4B30CEBB8480D19D69F859B6D0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1201B23750BC4EE0569239478C1CFDA7CAC2DE60A4010C0C6B326F7B3EB7937180264C3BA849CD39723AB1DE100AC9B35A5499568D559D0S5K" TargetMode="External"/><Relationship Id="rId14" Type="http://schemas.openxmlformats.org/officeDocument/2006/relationships/hyperlink" Target="consultantplus://offline/ref=8931201B23750BC4EE0569239478C1CFD877A02CEE0D4010C0C6B326F7B3EB7937180264C3BA879BD99723AB1DE100AC9B35A5499568D559D0S5K" TargetMode="External"/><Relationship Id="rId22" Type="http://schemas.openxmlformats.org/officeDocument/2006/relationships/hyperlink" Target="consultantplus://offline/ref=8931201B23750BC4EE0569239478C1CFDA70AA22E50D4010C0C6B326F7B3EB7925185A68C2BA9A9ED08275FA5BDBS4K" TargetMode="External"/><Relationship Id="rId27" Type="http://schemas.openxmlformats.org/officeDocument/2006/relationships/hyperlink" Target="consultantplus://offline/ref=8931201B23750BC4EE0569239478C1CFD876AC22E10A4010C0C6B326F7B3EB7937180267C1BD8FCA80D822F758B413AD9A35A74889D6SAK" TargetMode="External"/><Relationship Id="rId30" Type="http://schemas.openxmlformats.org/officeDocument/2006/relationships/hyperlink" Target="consultantplus://offline/ref=8931201B23750BC4EE0569239478C1CFDA71AE24E60D4010C0C6B326F7B3EB7925185A68C2BA9A9ED08275FA5BDBS4K" TargetMode="External"/><Relationship Id="rId35" Type="http://schemas.openxmlformats.org/officeDocument/2006/relationships/hyperlink" Target="consultantplus://offline/ref=8931201B23750BC4EE0569239478C1CFD876AC22E10A4010C0C6B326F7B3EB7937180267C2BB8FCA80D822F758B413AD9A35A74889D6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2020-01-10T10:18:00Z</dcterms:created>
  <dcterms:modified xsi:type="dcterms:W3CDTF">2020-01-10T10:18:00Z</dcterms:modified>
</cp:coreProperties>
</file>